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6F3" w:rsidRDefault="005F66F3"/>
    <w:p w:rsidR="00C16FA9" w:rsidRDefault="00C16FA9" w:rsidP="00E910F9">
      <w:pPr>
        <w:jc w:val="center"/>
      </w:pPr>
    </w:p>
    <w:p w:rsidR="00C16FA9" w:rsidRPr="00C16FA9" w:rsidRDefault="002F0C99" w:rsidP="00E910F9">
      <w:pPr>
        <w:jc w:val="center"/>
        <w:rPr>
          <w:rFonts w:ascii="Comic Sans MS" w:hAnsi="Comic Sans MS"/>
          <w:sz w:val="48"/>
        </w:rPr>
      </w:pPr>
      <w:r>
        <w:rPr>
          <w:rFonts w:ascii="Comic Sans MS" w:hAnsi="Comic Sans MS"/>
          <w:noProof/>
          <w:sz w:val="4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5048251</wp:posOffset>
            </wp:positionH>
            <wp:positionV relativeFrom="paragraph">
              <wp:posOffset>-179705</wp:posOffset>
            </wp:positionV>
            <wp:extent cx="1442720" cy="970915"/>
            <wp:effectExtent l="133350" t="209550" r="100330" b="210185"/>
            <wp:wrapNone/>
            <wp:docPr id="13" name="Picture 13" descr="Image result for math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math clipar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185633">
                      <a:off x="0" y="0"/>
                      <a:ext cx="1442720" cy="970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4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315409</wp:posOffset>
            </wp:positionH>
            <wp:positionV relativeFrom="paragraph">
              <wp:posOffset>-95711</wp:posOffset>
            </wp:positionV>
            <wp:extent cx="1087755" cy="946785"/>
            <wp:effectExtent l="171450" t="152400" r="112395" b="158115"/>
            <wp:wrapNone/>
            <wp:docPr id="10" name="irc_mi" descr="http://images.clipartpanda.com/math-clipart-dT7er76n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panda.com/math-clipart-dT7er76nc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0061137">
                      <a:off x="0" y="0"/>
                      <a:ext cx="1087755" cy="94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6FA9">
        <w:rPr>
          <w:rFonts w:ascii="Comic Sans MS" w:hAnsi="Comic Sans MS"/>
          <w:sz w:val="48"/>
        </w:rPr>
        <w:t>REMINDER:</w:t>
      </w:r>
    </w:p>
    <w:p w:rsidR="00C16FA9" w:rsidRDefault="00C16FA9" w:rsidP="00E910F9">
      <w:pPr>
        <w:jc w:val="center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PLEASE JOIN US</w:t>
      </w:r>
    </w:p>
    <w:p w:rsidR="00C16FA9" w:rsidRDefault="002F0C99" w:rsidP="00E910F9">
      <w:pPr>
        <w:jc w:val="center"/>
        <w:rPr>
          <w:rFonts w:ascii="Comic Sans MS" w:hAnsi="Comic Sans MS"/>
          <w:sz w:val="36"/>
        </w:rPr>
      </w:pPr>
      <w:r>
        <w:rPr>
          <w:rFonts w:ascii="Comic Sans MS" w:hAnsi="Comic Sans MS"/>
          <w:noProof/>
          <w:sz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1701165</wp:posOffset>
            </wp:positionH>
            <wp:positionV relativeFrom="paragraph">
              <wp:posOffset>-97790</wp:posOffset>
            </wp:positionV>
            <wp:extent cx="3347085" cy="1000125"/>
            <wp:effectExtent l="19050" t="0" r="5715" b="0"/>
            <wp:wrapNone/>
            <wp:docPr id="4" name="footer-logo" descr="Family Math Nigh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-logo" descr="Family Math Night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08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C16FA9">
        <w:rPr>
          <w:rFonts w:ascii="Comic Sans MS" w:hAnsi="Comic Sans MS"/>
          <w:sz w:val="36"/>
        </w:rPr>
        <w:t>for</w:t>
      </w:r>
      <w:proofErr w:type="gramEnd"/>
    </w:p>
    <w:p w:rsidR="00C16FA9" w:rsidRDefault="00C16FA9" w:rsidP="00E910F9">
      <w:pPr>
        <w:jc w:val="center"/>
        <w:rPr>
          <w:rFonts w:ascii="Comic Sans MS" w:hAnsi="Comic Sans MS"/>
          <w:sz w:val="36"/>
        </w:rPr>
      </w:pPr>
    </w:p>
    <w:p w:rsidR="00301BC9" w:rsidRPr="008E2372" w:rsidRDefault="008E2372" w:rsidP="00E910F9">
      <w:pPr>
        <w:jc w:val="center"/>
        <w:rPr>
          <w:rFonts w:ascii="Comic Sans MS" w:hAnsi="Comic Sans MS"/>
          <w:b/>
          <w:i/>
          <w:sz w:val="36"/>
        </w:rPr>
      </w:pPr>
      <w:r w:rsidRPr="008E2372">
        <w:rPr>
          <w:rFonts w:ascii="Comic Sans MS" w:hAnsi="Comic Sans MS"/>
          <w:b/>
          <w:i/>
          <w:sz w:val="36"/>
        </w:rPr>
        <w:t>@ Patricia St Clair Elementary</w:t>
      </w:r>
    </w:p>
    <w:p w:rsidR="00E910F9" w:rsidRDefault="00C16FA9" w:rsidP="00E910F9">
      <w:pPr>
        <w:jc w:val="center"/>
        <w:rPr>
          <w:rFonts w:ascii="Comic Sans MS" w:hAnsi="Comic Sans MS"/>
          <w:b/>
          <w:sz w:val="40"/>
        </w:rPr>
      </w:pPr>
      <w:r w:rsidRPr="00301BC9">
        <w:rPr>
          <w:rFonts w:ascii="Comic Sans MS" w:hAnsi="Comic Sans MS"/>
          <w:b/>
          <w:sz w:val="40"/>
        </w:rPr>
        <w:t>Monday, December 7</w:t>
      </w:r>
      <w:r w:rsidRPr="00301BC9">
        <w:rPr>
          <w:rFonts w:ascii="Comic Sans MS" w:hAnsi="Comic Sans MS"/>
          <w:b/>
          <w:sz w:val="40"/>
          <w:vertAlign w:val="superscript"/>
        </w:rPr>
        <w:t>th</w:t>
      </w:r>
      <w:r w:rsidRPr="00301BC9">
        <w:rPr>
          <w:rFonts w:ascii="Comic Sans MS" w:hAnsi="Comic Sans MS"/>
          <w:b/>
          <w:sz w:val="40"/>
        </w:rPr>
        <w:t xml:space="preserve"> from 5 to 7</w:t>
      </w:r>
    </w:p>
    <w:p w:rsidR="00C16FA9" w:rsidRDefault="007E2531" w:rsidP="00C16FA9">
      <w:pPr>
        <w:jc w:val="center"/>
        <w:rPr>
          <w:rFonts w:ascii="Comic Sans MS" w:hAnsi="Comic Sans MS"/>
          <w:b/>
          <w:sz w:val="36"/>
          <w:u w:val="single"/>
        </w:rPr>
      </w:pPr>
      <w:r>
        <w:rPr>
          <w:rFonts w:ascii="Comic Sans MS" w:hAnsi="Comic Sans MS"/>
          <w:b/>
          <w:noProof/>
          <w:sz w:val="36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.6pt;margin-top:23.7pt;width:238.5pt;height:90.9pt;z-index:251661312;mso-height-percent:200;mso-height-percent:200;mso-width-relative:margin;mso-height-relative:margin" strokeweight="6pt">
            <v:stroke dashstyle="1 1" endcap="round"/>
            <v:textbox style="mso-next-textbox:#_x0000_s1027;mso-fit-shape-to-text:t">
              <w:txbxContent>
                <w:p w:rsidR="00C16FA9" w:rsidRPr="00301BC9" w:rsidRDefault="00C16FA9" w:rsidP="00C16FA9">
                  <w:pPr>
                    <w:jc w:val="center"/>
                    <w:rPr>
                      <w:rFonts w:ascii="Comic Sans MS" w:hAnsi="Comic Sans MS"/>
                      <w:b/>
                      <w:sz w:val="24"/>
                      <w:u w:val="single"/>
                    </w:rPr>
                  </w:pPr>
                  <w:r w:rsidRPr="00301BC9">
                    <w:rPr>
                      <w:rFonts w:ascii="Comic Sans MS" w:hAnsi="Comic Sans MS"/>
                      <w:b/>
                      <w:sz w:val="24"/>
                      <w:u w:val="single"/>
                    </w:rPr>
                    <w:t>Visit the Elementary Gym for:</w:t>
                  </w:r>
                </w:p>
                <w:p w:rsidR="00C16FA9" w:rsidRPr="00301BC9" w:rsidRDefault="00C16FA9" w:rsidP="00C16FA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sz w:val="24"/>
                    </w:rPr>
                  </w:pPr>
                  <w:r w:rsidRPr="00301BC9">
                    <w:rPr>
                      <w:rFonts w:ascii="Comic Sans MS" w:hAnsi="Comic Sans MS"/>
                      <w:sz w:val="24"/>
                    </w:rPr>
                    <w:t>Hands-On Math Games</w:t>
                  </w:r>
                </w:p>
                <w:p w:rsidR="00C16FA9" w:rsidRPr="00301BC9" w:rsidRDefault="00C16FA9" w:rsidP="00C16FA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sz w:val="24"/>
                    </w:rPr>
                  </w:pPr>
                  <w:r w:rsidRPr="00301BC9">
                    <w:rPr>
                      <w:rFonts w:ascii="Comic Sans MS" w:hAnsi="Comic Sans MS"/>
                      <w:sz w:val="24"/>
                    </w:rPr>
                    <w:t>Make &amp; Take Activities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sz w:val="36"/>
          <w:u w:val="single"/>
          <w:lang w:eastAsia="zh-TW"/>
        </w:rPr>
        <w:pict>
          <v:shape id="_x0000_s1026" type="#_x0000_t202" style="position:absolute;left:0;text-align:left;margin-left:285.75pt;margin-top:23.7pt;width:243pt;height:90.9pt;z-index:251660288;mso-height-percent:200;mso-height-percent:200;mso-width-relative:margin;mso-height-relative:margin" strokeweight="6pt">
            <v:stroke dashstyle="1 1" endcap="round"/>
            <v:textbox style="mso-next-textbox:#_x0000_s1026;mso-fit-shape-to-text:t">
              <w:txbxContent>
                <w:p w:rsidR="00C16FA9" w:rsidRPr="00301BC9" w:rsidRDefault="00C16FA9" w:rsidP="00C16FA9">
                  <w:pPr>
                    <w:jc w:val="center"/>
                    <w:rPr>
                      <w:rFonts w:ascii="Comic Sans MS" w:hAnsi="Comic Sans MS"/>
                      <w:b/>
                      <w:sz w:val="24"/>
                      <w:u w:val="single"/>
                    </w:rPr>
                  </w:pPr>
                  <w:r w:rsidRPr="00301BC9">
                    <w:rPr>
                      <w:rFonts w:ascii="Comic Sans MS" w:hAnsi="Comic Sans MS"/>
                      <w:b/>
                      <w:sz w:val="24"/>
                      <w:u w:val="single"/>
                    </w:rPr>
                    <w:t>The Elementary Cafeteria will have:</w:t>
                  </w:r>
                </w:p>
                <w:p w:rsidR="00C16FA9" w:rsidRPr="00C16FA9" w:rsidRDefault="00C16FA9" w:rsidP="00C16FA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sz w:val="24"/>
                    </w:rPr>
                  </w:pPr>
                  <w:r w:rsidRPr="00C16FA9">
                    <w:rPr>
                      <w:rFonts w:ascii="Comic Sans MS" w:hAnsi="Comic Sans MS"/>
                      <w:sz w:val="24"/>
                    </w:rPr>
                    <w:t>Food</w:t>
                  </w:r>
                </w:p>
                <w:p w:rsidR="00C16FA9" w:rsidRPr="00C16FA9" w:rsidRDefault="00C16FA9" w:rsidP="00C16FA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sz w:val="24"/>
                    </w:rPr>
                  </w:pPr>
                  <w:r w:rsidRPr="00C16FA9">
                    <w:rPr>
                      <w:rFonts w:ascii="Comic Sans MS" w:hAnsi="Comic Sans MS"/>
                      <w:sz w:val="24"/>
                    </w:rPr>
                    <w:t>Refreshments</w:t>
                  </w:r>
                </w:p>
              </w:txbxContent>
            </v:textbox>
          </v:shape>
        </w:pict>
      </w:r>
    </w:p>
    <w:p w:rsidR="00C16FA9" w:rsidRDefault="00C16FA9" w:rsidP="00C16FA9">
      <w:pPr>
        <w:jc w:val="center"/>
        <w:rPr>
          <w:rFonts w:ascii="Comic Sans MS" w:hAnsi="Comic Sans MS"/>
          <w:b/>
          <w:sz w:val="36"/>
          <w:u w:val="single"/>
        </w:rPr>
      </w:pPr>
    </w:p>
    <w:p w:rsidR="00C16FA9" w:rsidRDefault="00C16FA9" w:rsidP="00C16FA9">
      <w:pPr>
        <w:jc w:val="center"/>
        <w:rPr>
          <w:rFonts w:ascii="Comic Sans MS" w:hAnsi="Comic Sans MS"/>
          <w:sz w:val="36"/>
        </w:rPr>
      </w:pPr>
    </w:p>
    <w:p w:rsidR="00E910F9" w:rsidRDefault="00E910F9" w:rsidP="00301BC9">
      <w:pPr>
        <w:rPr>
          <w:rFonts w:ascii="Comic Sans MS" w:hAnsi="Comic Sans MS"/>
          <w:sz w:val="28"/>
        </w:rPr>
      </w:pPr>
    </w:p>
    <w:p w:rsidR="008E2372" w:rsidRPr="00E910F9" w:rsidRDefault="008E2372" w:rsidP="00301BC9">
      <w:pPr>
        <w:rPr>
          <w:rFonts w:ascii="Comic Sans MS" w:hAnsi="Comic Sans MS"/>
          <w:sz w:val="24"/>
          <w:szCs w:val="24"/>
        </w:rPr>
      </w:pPr>
      <w:r w:rsidRPr="00E910F9">
        <w:rPr>
          <w:rFonts w:ascii="Comic Sans MS" w:hAnsi="Comic Sans MS"/>
          <w:sz w:val="24"/>
          <w:szCs w:val="24"/>
        </w:rPr>
        <w:t xml:space="preserve">During the school day, students will also have the opportunity to attend an </w:t>
      </w:r>
      <w:proofErr w:type="spellStart"/>
      <w:r w:rsidRPr="00E910F9">
        <w:rPr>
          <w:rFonts w:ascii="Comic Sans MS" w:hAnsi="Comic Sans MS"/>
          <w:i/>
          <w:sz w:val="28"/>
          <w:szCs w:val="28"/>
        </w:rPr>
        <w:t>Arithmetickles</w:t>
      </w:r>
      <w:proofErr w:type="spellEnd"/>
      <w:r w:rsidRPr="00E910F9">
        <w:rPr>
          <w:rFonts w:ascii="Comic Sans MS" w:hAnsi="Comic Sans MS"/>
          <w:sz w:val="28"/>
          <w:szCs w:val="28"/>
        </w:rPr>
        <w:t xml:space="preserve"> </w:t>
      </w:r>
      <w:r w:rsidRPr="00E910F9">
        <w:rPr>
          <w:rFonts w:ascii="Comic Sans MS" w:hAnsi="Comic Sans MS"/>
          <w:sz w:val="24"/>
          <w:szCs w:val="24"/>
        </w:rPr>
        <w:t xml:space="preserve">Math Assembly in the </w:t>
      </w:r>
      <w:r w:rsidR="00E910F9">
        <w:rPr>
          <w:rFonts w:ascii="Comic Sans MS" w:hAnsi="Comic Sans MS"/>
          <w:sz w:val="24"/>
          <w:szCs w:val="24"/>
        </w:rPr>
        <w:t xml:space="preserve">MS/HS </w:t>
      </w:r>
      <w:r w:rsidRPr="00E910F9">
        <w:rPr>
          <w:rFonts w:ascii="Comic Sans MS" w:hAnsi="Comic Sans MS"/>
          <w:sz w:val="24"/>
          <w:szCs w:val="24"/>
        </w:rPr>
        <w:t>cafeteria at the following times:  K-2</w:t>
      </w:r>
      <w:r w:rsidRPr="00E910F9">
        <w:rPr>
          <w:rFonts w:ascii="Comic Sans MS" w:hAnsi="Comic Sans MS"/>
          <w:sz w:val="24"/>
          <w:szCs w:val="24"/>
          <w:vertAlign w:val="superscript"/>
        </w:rPr>
        <w:t>nd</w:t>
      </w:r>
      <w:r w:rsidRPr="00E910F9">
        <w:rPr>
          <w:rFonts w:ascii="Comic Sans MS" w:hAnsi="Comic Sans MS"/>
          <w:sz w:val="24"/>
          <w:szCs w:val="24"/>
        </w:rPr>
        <w:t xml:space="preserve">: </w:t>
      </w:r>
      <w:r w:rsidR="00797C5C" w:rsidRPr="00E910F9">
        <w:rPr>
          <w:rFonts w:ascii="Comic Sans MS" w:hAnsi="Comic Sans MS"/>
          <w:sz w:val="24"/>
          <w:szCs w:val="24"/>
        </w:rPr>
        <w:t>1:00 PM</w:t>
      </w:r>
      <w:r w:rsidRPr="00E910F9">
        <w:rPr>
          <w:rFonts w:ascii="Comic Sans MS" w:hAnsi="Comic Sans MS"/>
          <w:sz w:val="24"/>
          <w:szCs w:val="24"/>
        </w:rPr>
        <w:t xml:space="preserve"> / 3</w:t>
      </w:r>
      <w:r w:rsidRPr="00E910F9">
        <w:rPr>
          <w:rFonts w:ascii="Comic Sans MS" w:hAnsi="Comic Sans MS"/>
          <w:sz w:val="24"/>
          <w:szCs w:val="24"/>
          <w:vertAlign w:val="superscript"/>
        </w:rPr>
        <w:t>rd</w:t>
      </w:r>
      <w:r w:rsidRPr="00E910F9">
        <w:rPr>
          <w:rFonts w:ascii="Comic Sans MS" w:hAnsi="Comic Sans MS"/>
          <w:sz w:val="24"/>
          <w:szCs w:val="24"/>
        </w:rPr>
        <w:t>-6</w:t>
      </w:r>
      <w:r w:rsidRPr="00E910F9">
        <w:rPr>
          <w:rFonts w:ascii="Comic Sans MS" w:hAnsi="Comic Sans MS"/>
          <w:sz w:val="24"/>
          <w:szCs w:val="24"/>
          <w:vertAlign w:val="superscript"/>
        </w:rPr>
        <w:t>th</w:t>
      </w:r>
      <w:r w:rsidRPr="00E910F9">
        <w:rPr>
          <w:rFonts w:ascii="Comic Sans MS" w:hAnsi="Comic Sans MS"/>
          <w:sz w:val="24"/>
          <w:szCs w:val="24"/>
        </w:rPr>
        <w:t xml:space="preserve">: </w:t>
      </w:r>
      <w:r w:rsidR="00797C5C" w:rsidRPr="00E910F9">
        <w:rPr>
          <w:rFonts w:ascii="Comic Sans MS" w:hAnsi="Comic Sans MS"/>
          <w:sz w:val="24"/>
          <w:szCs w:val="24"/>
        </w:rPr>
        <w:t>2:00 PM</w:t>
      </w:r>
      <w:r w:rsidRPr="00E910F9">
        <w:rPr>
          <w:rFonts w:ascii="Comic Sans MS" w:hAnsi="Comic Sans MS"/>
          <w:sz w:val="24"/>
          <w:szCs w:val="24"/>
        </w:rPr>
        <w:t>.</w:t>
      </w:r>
      <w:r w:rsidR="00E910F9" w:rsidRPr="00E910F9">
        <w:rPr>
          <w:rFonts w:ascii="Comic Sans MS" w:hAnsi="Comic Sans MS"/>
          <w:sz w:val="24"/>
          <w:szCs w:val="24"/>
        </w:rPr>
        <w:t xml:space="preserve">  </w:t>
      </w:r>
      <w:proofErr w:type="spellStart"/>
      <w:proofErr w:type="gramStart"/>
      <w:r w:rsidR="00E910F9" w:rsidRPr="00E910F9">
        <w:rPr>
          <w:rFonts w:ascii="Comic Sans MS" w:hAnsi="Comic Sans MS"/>
          <w:i/>
          <w:sz w:val="28"/>
          <w:szCs w:val="28"/>
        </w:rPr>
        <w:t>Arithmetickles</w:t>
      </w:r>
      <w:proofErr w:type="spellEnd"/>
      <w:r w:rsidR="007E2531">
        <w:rPr>
          <w:rFonts w:ascii="Comic Sans MS" w:hAnsi="Comic Sans MS"/>
          <w:sz w:val="28"/>
          <w:szCs w:val="28"/>
        </w:rPr>
        <w:t xml:space="preserve"> </w:t>
      </w:r>
      <w:r w:rsidR="00E910F9" w:rsidRPr="00E910F9">
        <w:rPr>
          <w:rFonts w:ascii="Comic Sans MS" w:hAnsi="Comic Sans MS"/>
          <w:sz w:val="24"/>
          <w:szCs w:val="24"/>
        </w:rPr>
        <w:t xml:space="preserve"> </w:t>
      </w:r>
      <w:r w:rsidR="007E2531">
        <w:rPr>
          <w:rFonts w:ascii="Comic Sans MS" w:hAnsi="Comic Sans MS"/>
          <w:sz w:val="24"/>
          <w:szCs w:val="24"/>
        </w:rPr>
        <w:t>is</w:t>
      </w:r>
      <w:proofErr w:type="gramEnd"/>
      <w:r w:rsidR="007E2531">
        <w:rPr>
          <w:rFonts w:ascii="Comic Sans MS" w:hAnsi="Comic Sans MS"/>
          <w:sz w:val="24"/>
          <w:szCs w:val="24"/>
        </w:rPr>
        <w:t xml:space="preserve"> an </w:t>
      </w:r>
      <w:r w:rsidR="00E910F9" w:rsidRPr="00E910F9">
        <w:rPr>
          <w:rFonts w:ascii="Comic Sans MS" w:hAnsi="Comic Sans MS"/>
          <w:sz w:val="24"/>
          <w:szCs w:val="24"/>
        </w:rPr>
        <w:t>interactive game show assembly that combines math and fun!  The program is produced by the Children’s Theatre Center of New Jersey and is presented</w:t>
      </w:r>
      <w:r w:rsidR="00E910F9">
        <w:rPr>
          <w:rFonts w:ascii="Comic Sans MS" w:hAnsi="Comic Sans MS"/>
          <w:sz w:val="24"/>
          <w:szCs w:val="24"/>
        </w:rPr>
        <w:t xml:space="preserve"> throughout the United States.  Thanks to the </w:t>
      </w:r>
      <w:r w:rsidR="00E910F9" w:rsidRPr="007E2531">
        <w:rPr>
          <w:rFonts w:ascii="Comic Sans MS" w:hAnsi="Comic Sans MS"/>
          <w:b/>
          <w:i/>
          <w:sz w:val="24"/>
          <w:szCs w:val="24"/>
        </w:rPr>
        <w:t>Robert Gustine Grant</w:t>
      </w:r>
      <w:r w:rsidR="00E910F9">
        <w:rPr>
          <w:rFonts w:ascii="Comic Sans MS" w:hAnsi="Comic Sans MS"/>
          <w:sz w:val="24"/>
          <w:szCs w:val="24"/>
        </w:rPr>
        <w:t xml:space="preserve"> for funding the above opportunities for our students.  </w:t>
      </w:r>
    </w:p>
    <w:p w:rsidR="00C16FA9" w:rsidRPr="00C16FA9" w:rsidRDefault="008E2372" w:rsidP="00C16FA9">
      <w:pPr>
        <w:jc w:val="center"/>
        <w:rPr>
          <w:rFonts w:ascii="Comic Sans MS" w:hAnsi="Comic Sans MS"/>
          <w:sz w:val="36"/>
        </w:rPr>
      </w:pPr>
      <w:r>
        <w:rPr>
          <w:rFonts w:ascii="Arial" w:hAnsi="Arial" w:cs="Arial"/>
          <w:noProof/>
          <w:color w:val="0000FF"/>
          <w:sz w:val="21"/>
          <w:szCs w:val="21"/>
        </w:rPr>
        <w:drawing>
          <wp:inline distT="0" distB="0" distL="0" distR="0">
            <wp:extent cx="3930855" cy="672613"/>
            <wp:effectExtent l="19050" t="0" r="0" b="0"/>
            <wp:docPr id="7" name="Picture 7" descr="Arithmetickles">
              <a:hlinkClick xmlns:a="http://schemas.openxmlformats.org/drawingml/2006/main" r:id="rId11" tooltip="&quot;Arithmetickle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ithmetickles">
                      <a:hlinkClick r:id="rId11" tooltip="&quot;Arithmetickle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024" cy="674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6FA9" w:rsidRPr="00C16FA9" w:rsidSect="00E910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C0FE6"/>
    <w:multiLevelType w:val="hybridMultilevel"/>
    <w:tmpl w:val="6C741E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16FA9"/>
    <w:rsid w:val="001336A1"/>
    <w:rsid w:val="002F0C99"/>
    <w:rsid w:val="00301BC9"/>
    <w:rsid w:val="005F66F3"/>
    <w:rsid w:val="00797C5C"/>
    <w:rsid w:val="007E2531"/>
    <w:rsid w:val="008E2372"/>
    <w:rsid w:val="00A06159"/>
    <w:rsid w:val="00C16FA9"/>
    <w:rsid w:val="00E91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6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F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6F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ved=0ahUKEwi22Jr9g7vJAhWBcT4KHexdBAIQjRwIBw&amp;url=http://www.clipartpanda.com/categories/math-clip-art-math&amp;psig=AFQjCNGpvwQ8-coxTh1ZFPL0z1hxQlvSKg&amp;ust=144907198431251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imgres?imgurl=http://teacherweb.com/MA/WatertownLowellElementary/Levine/Think-Math-Logo.gif&amp;imgrefurl=http://gallerymix.com/basic-math-logo/basic-math-logo.htm&amp;h=175&amp;w=260&amp;tbnid=bjo1CEdazsXTrM:&amp;docid=kKtHqOaMUpViGM&amp;ei=estdVpu4LsHIeoeZo9AD&amp;tbm=isch&amp;ved=0ahUKEwib3eeQi7vJAhVBpB4KHYfMCDo4ZBAzCFIoTzBP" TargetMode="External"/><Relationship Id="rId11" Type="http://schemas.openxmlformats.org/officeDocument/2006/relationships/hyperlink" Target="http://arithmetickles.com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B622DF-C301-41C3-88D2-342F14DB3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Byers</dc:creator>
  <cp:lastModifiedBy>Vicki Hawes</cp:lastModifiedBy>
  <cp:revision>4</cp:revision>
  <cp:lastPrinted>2015-12-01T20:29:00Z</cp:lastPrinted>
  <dcterms:created xsi:type="dcterms:W3CDTF">2015-12-01T14:56:00Z</dcterms:created>
  <dcterms:modified xsi:type="dcterms:W3CDTF">2015-12-01T20:29:00Z</dcterms:modified>
</cp:coreProperties>
</file>